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633" w:rsidP="71F5BB29" w:rsidRDefault="00A31633" w14:paraId="424036B3" w14:textId="77777777">
      <w:pPr>
        <w:pStyle w:val="paragraph"/>
        <w:spacing w:before="0" w:beforeAutospacing="off" w:after="0" w:afterAutospacing="off"/>
        <w:jc w:val="both"/>
        <w:textAlignment w:val="baseline"/>
        <w:rPr>
          <w:rFonts w:ascii="Calibri" w:hAnsi="Calibri" w:eastAsia="Calibri" w:cs="Calibri" w:asciiTheme="minorAscii" w:hAnsiTheme="minorAscii" w:eastAsiaTheme="minorAscii" w:cstheme="minorAscii"/>
          <w:sz w:val="28"/>
          <w:szCs w:val="28"/>
        </w:rPr>
      </w:pPr>
      <w:r w:rsidRPr="71F5BB29" w:rsidR="71F5BB29">
        <w:rPr>
          <w:rStyle w:val="normaltextrun"/>
          <w:rFonts w:ascii="Calibri" w:hAnsi="Calibri" w:eastAsia="Calibri" w:cs="Calibri" w:asciiTheme="minorAscii" w:hAnsiTheme="minorAscii" w:eastAsiaTheme="minorAscii" w:cstheme="minorAscii"/>
          <w:sz w:val="28"/>
          <w:szCs w:val="28"/>
        </w:rPr>
        <w:t>Osted Gymnastikforening</w:t>
      </w:r>
      <w:r w:rsidRPr="71F5BB29" w:rsidR="71F5BB29">
        <w:rPr>
          <w:rStyle w:val="eop"/>
          <w:rFonts w:ascii="Calibri" w:hAnsi="Calibri" w:eastAsia="Calibri" w:cs="Calibri" w:asciiTheme="minorAscii" w:hAnsiTheme="minorAscii" w:eastAsiaTheme="minorAscii" w:cstheme="minorAscii"/>
          <w:sz w:val="28"/>
          <w:szCs w:val="28"/>
        </w:rPr>
        <w:t> </w:t>
      </w:r>
    </w:p>
    <w:p w:rsidR="00A31633" w:rsidP="71F5BB29" w:rsidRDefault="00A31633" w14:paraId="347F4F70" w14:textId="77777777">
      <w:pPr>
        <w:pStyle w:val="paragraph"/>
        <w:spacing w:before="0" w:beforeAutospacing="off" w:after="0" w:afterAutospacing="off"/>
        <w:jc w:val="both"/>
        <w:textAlignment w:val="baseline"/>
        <w:rPr>
          <w:rFonts w:ascii="Calibri" w:hAnsi="Calibri" w:eastAsia="Calibri" w:cs="Calibri" w:asciiTheme="minorAscii" w:hAnsiTheme="minorAscii" w:eastAsiaTheme="minorAscii" w:cstheme="minorAscii"/>
          <w:sz w:val="28"/>
          <w:szCs w:val="28"/>
        </w:rPr>
      </w:pPr>
      <w:r w:rsidRPr="71F5BB29" w:rsidR="71F5BB29">
        <w:rPr>
          <w:rStyle w:val="eop"/>
          <w:rFonts w:ascii="Calibri" w:hAnsi="Calibri" w:eastAsia="Calibri" w:cs="Calibri" w:asciiTheme="minorAscii" w:hAnsiTheme="minorAscii" w:eastAsiaTheme="minorAscii" w:cstheme="minorAscii"/>
          <w:sz w:val="28"/>
          <w:szCs w:val="28"/>
        </w:rPr>
        <w:t> </w:t>
      </w:r>
    </w:p>
    <w:p w:rsidR="00A31633" w:rsidP="71F5BB29" w:rsidRDefault="00A31633" w14:paraId="1317506F" w14:textId="77777777">
      <w:pPr>
        <w:pStyle w:val="paragraph"/>
        <w:spacing w:before="0" w:beforeAutospacing="off" w:after="0" w:afterAutospacing="off"/>
        <w:jc w:val="both"/>
        <w:textAlignment w:val="baseline"/>
        <w:rPr>
          <w:rFonts w:ascii="Calibri" w:hAnsi="Calibri" w:eastAsia="Calibri" w:cs="Calibri" w:asciiTheme="minorAscii" w:hAnsiTheme="minorAscii" w:eastAsiaTheme="minorAscii" w:cstheme="minorAscii"/>
          <w:sz w:val="28"/>
          <w:szCs w:val="28"/>
        </w:rPr>
      </w:pPr>
      <w:r w:rsidRPr="71F5BB29" w:rsidR="71F5BB29">
        <w:rPr>
          <w:rStyle w:val="normaltextrun"/>
          <w:rFonts w:ascii="Calibri" w:hAnsi="Calibri" w:eastAsia="Calibri" w:cs="Calibri" w:asciiTheme="minorAscii" w:hAnsiTheme="minorAscii" w:eastAsiaTheme="minorAscii" w:cstheme="minorAscii"/>
          <w:b w:val="1"/>
          <w:bCs w:val="1"/>
          <w:sz w:val="28"/>
          <w:szCs w:val="28"/>
        </w:rPr>
        <w:t>Generalforsamling </w:t>
      </w:r>
      <w:r w:rsidRPr="71F5BB29" w:rsidR="71F5BB29">
        <w:rPr>
          <w:rStyle w:val="normaltextrun"/>
          <w:rFonts w:ascii="Calibri" w:hAnsi="Calibri" w:eastAsia="Calibri" w:cs="Calibri" w:asciiTheme="minorAscii" w:hAnsiTheme="minorAscii" w:eastAsiaTheme="minorAscii" w:cstheme="minorAscii"/>
          <w:b w:val="1"/>
          <w:bCs w:val="1"/>
          <w:sz w:val="28"/>
          <w:szCs w:val="28"/>
        </w:rPr>
        <w:t>tors</w:t>
      </w:r>
      <w:r w:rsidRPr="71F5BB29" w:rsidR="71F5BB29">
        <w:rPr>
          <w:rStyle w:val="normaltextrun"/>
          <w:rFonts w:ascii="Calibri" w:hAnsi="Calibri" w:eastAsia="Calibri" w:cs="Calibri" w:asciiTheme="minorAscii" w:hAnsiTheme="minorAscii" w:eastAsiaTheme="minorAscii" w:cstheme="minorAscii"/>
          <w:b w:val="1"/>
          <w:bCs w:val="1"/>
          <w:sz w:val="28"/>
          <w:szCs w:val="28"/>
        </w:rPr>
        <w:t>dag d.1</w:t>
      </w:r>
      <w:r w:rsidRPr="71F5BB29" w:rsidR="71F5BB29">
        <w:rPr>
          <w:rStyle w:val="normaltextrun"/>
          <w:rFonts w:ascii="Calibri" w:hAnsi="Calibri" w:eastAsia="Calibri" w:cs="Calibri" w:asciiTheme="minorAscii" w:hAnsiTheme="minorAscii" w:eastAsiaTheme="minorAscii" w:cstheme="minorAscii"/>
          <w:b w:val="1"/>
          <w:bCs w:val="1"/>
          <w:sz w:val="28"/>
          <w:szCs w:val="28"/>
        </w:rPr>
        <w:t>2</w:t>
      </w:r>
      <w:r w:rsidRPr="71F5BB29" w:rsidR="71F5BB29">
        <w:rPr>
          <w:rStyle w:val="normaltextrun"/>
          <w:rFonts w:ascii="Calibri" w:hAnsi="Calibri" w:eastAsia="Calibri" w:cs="Calibri" w:asciiTheme="minorAscii" w:hAnsiTheme="minorAscii" w:eastAsiaTheme="minorAscii" w:cstheme="minorAscii"/>
          <w:b w:val="1"/>
          <w:bCs w:val="1"/>
          <w:sz w:val="28"/>
          <w:szCs w:val="28"/>
        </w:rPr>
        <w:t>.</w:t>
      </w:r>
      <w:r w:rsidRPr="71F5BB29" w:rsidR="71F5BB29">
        <w:rPr>
          <w:rStyle w:val="normaltextrun"/>
          <w:rFonts w:ascii="Calibri" w:hAnsi="Calibri" w:eastAsia="Calibri" w:cs="Calibri" w:asciiTheme="minorAscii" w:hAnsiTheme="minorAscii" w:eastAsiaTheme="minorAscii" w:cstheme="minorAscii"/>
          <w:b w:val="1"/>
          <w:bCs w:val="1"/>
          <w:sz w:val="28"/>
          <w:szCs w:val="28"/>
        </w:rPr>
        <w:t>3</w:t>
      </w:r>
      <w:r w:rsidRPr="71F5BB29" w:rsidR="71F5BB29">
        <w:rPr>
          <w:rStyle w:val="normaltextrun"/>
          <w:rFonts w:ascii="Calibri" w:hAnsi="Calibri" w:eastAsia="Calibri" w:cs="Calibri" w:asciiTheme="minorAscii" w:hAnsiTheme="minorAscii" w:eastAsiaTheme="minorAscii" w:cstheme="minorAscii"/>
          <w:b w:val="1"/>
          <w:bCs w:val="1"/>
          <w:sz w:val="28"/>
          <w:szCs w:val="28"/>
        </w:rPr>
        <w:t>.20</w:t>
      </w:r>
      <w:r w:rsidRPr="71F5BB29" w:rsidR="71F5BB29">
        <w:rPr>
          <w:rStyle w:val="normaltextrun"/>
          <w:rFonts w:ascii="Calibri" w:hAnsi="Calibri" w:eastAsia="Calibri" w:cs="Calibri" w:asciiTheme="minorAscii" w:hAnsiTheme="minorAscii" w:eastAsiaTheme="minorAscii" w:cstheme="minorAscii"/>
          <w:b w:val="1"/>
          <w:bCs w:val="1"/>
          <w:sz w:val="28"/>
          <w:szCs w:val="28"/>
        </w:rPr>
        <w:t>20</w:t>
      </w:r>
      <w:r w:rsidRPr="71F5BB29" w:rsidR="71F5BB29">
        <w:rPr>
          <w:rStyle w:val="eop"/>
          <w:rFonts w:ascii="Calibri" w:hAnsi="Calibri" w:eastAsia="Calibri" w:cs="Calibri" w:asciiTheme="minorAscii" w:hAnsiTheme="minorAscii" w:eastAsiaTheme="minorAscii" w:cstheme="minorAscii"/>
          <w:sz w:val="28"/>
          <w:szCs w:val="28"/>
        </w:rPr>
        <w:t> </w:t>
      </w:r>
    </w:p>
    <w:p w:rsidR="00A31633" w:rsidP="71F5BB29" w:rsidRDefault="00A31633" w14:paraId="00757683" w14:textId="77777777">
      <w:pPr>
        <w:pStyle w:val="paragraph"/>
        <w:spacing w:before="0" w:beforeAutospacing="off" w:after="0" w:afterAutospacing="off"/>
        <w:jc w:val="both"/>
        <w:textAlignment w:val="baseline"/>
        <w:rPr>
          <w:rFonts w:ascii="Calibri" w:hAnsi="Calibri" w:eastAsia="Calibri" w:cs="Calibri" w:asciiTheme="minorAscii" w:hAnsiTheme="minorAscii" w:eastAsiaTheme="minorAscii" w:cstheme="minorAscii"/>
          <w:sz w:val="28"/>
          <w:szCs w:val="28"/>
        </w:rPr>
      </w:pPr>
      <w:r w:rsidRPr="71F5BB29" w:rsidR="71F5BB29">
        <w:rPr>
          <w:rStyle w:val="normaltextrun"/>
          <w:rFonts w:ascii="Calibri" w:hAnsi="Calibri" w:eastAsia="Calibri" w:cs="Calibri" w:asciiTheme="minorAscii" w:hAnsiTheme="minorAscii" w:eastAsiaTheme="minorAscii" w:cstheme="minorAscii"/>
          <w:b w:val="1"/>
          <w:bCs w:val="1"/>
          <w:sz w:val="28"/>
          <w:szCs w:val="28"/>
        </w:rPr>
        <w:t>Beretning </w:t>
      </w:r>
      <w:r w:rsidRPr="71F5BB29" w:rsidR="71F5BB29">
        <w:rPr>
          <w:rStyle w:val="eop"/>
          <w:rFonts w:ascii="Calibri" w:hAnsi="Calibri" w:eastAsia="Calibri" w:cs="Calibri" w:asciiTheme="minorAscii" w:hAnsiTheme="minorAscii" w:eastAsiaTheme="minorAscii" w:cstheme="minorAscii"/>
          <w:sz w:val="28"/>
          <w:szCs w:val="28"/>
        </w:rPr>
        <w:t> </w:t>
      </w:r>
    </w:p>
    <w:p w:rsidR="00363965" w:rsidP="71F5BB29" w:rsidRDefault="00363965" w14:paraId="35503E4E" w14:textId="77777777">
      <w:pPr>
        <w:rPr>
          <w:rFonts w:ascii="Calibri" w:hAnsi="Calibri" w:eastAsia="Calibri" w:cs="Calibri" w:asciiTheme="minorAscii" w:hAnsiTheme="minorAscii" w:eastAsiaTheme="minorAscii" w:cstheme="minorAscii"/>
          <w:sz w:val="28"/>
          <w:szCs w:val="28"/>
        </w:rPr>
      </w:pPr>
    </w:p>
    <w:p w:rsidR="00A31633" w:rsidP="71F5BB29" w:rsidRDefault="00A31633" w14:paraId="62731173" w14:textId="77777777">
      <w:pPr>
        <w:pStyle w:val="NormalWe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8"/>
          <w:szCs w:val="28"/>
        </w:rPr>
      </w:pPr>
      <w:r w:rsidRPr="71F5BB29">
        <w:rPr>
          <w:rFonts w:ascii="Calibri" w:hAnsi="Calibri" w:eastAsia="Calibri" w:cs="Calibri" w:asciiTheme="minorAscii" w:hAnsiTheme="minorAscii" w:eastAsiaTheme="minorAscii" w:cstheme="minorAscii"/>
          <w:color w:val="000000"/>
          <w:sz w:val="28"/>
          <w:szCs w:val="28"/>
        </w:rPr>
        <w:t xml:space="preserve">Sport og motion kan dyrkes på mange måder og mange steder. For eksempel på egen hånd, ved at løbe en tur i skoven, eller ved at være aktiv i de kommercielle fitnesscentre, hvor man træner, når det passer én, eller ved at gå i en idrætsforening fast en gang om ugen. Hver aktivitet har sine kvaliteter som tiltrækker danskerne, men især foreningsidrætten tillægges at have yderligere værdi. </w:t>
      </w:r>
      <w:r w:rsidRPr="71F5BB29">
        <w:rPr>
          <w:rFonts w:ascii="Calibri" w:hAnsi="Calibri" w:eastAsia="Calibri" w:cs="Calibri" w:asciiTheme="minorAscii" w:hAnsiTheme="minorAscii" w:eastAsiaTheme="minorAscii" w:cstheme="minorAscii"/>
          <w:color w:val="000000"/>
          <w:sz w:val="28"/>
          <w:szCs w:val="28"/>
        </w:rPr>
        <w:t xml:space="preserve">Maja Pilgaard (forskningsleder på Idrættens analyseinstitut) skriver i sin artikel </w:t>
      </w:r>
      <w:r w:rsidRPr="71F5BB29">
        <w:rPr>
          <w:rFonts w:ascii="Calibri" w:hAnsi="Calibri" w:eastAsia="Calibri" w:cs="Calibri" w:asciiTheme="minorAscii" w:hAnsiTheme="minorAscii" w:eastAsiaTheme="minorAscii" w:cstheme="minorAscii"/>
          <w:color w:val="000000"/>
          <w:sz w:val="28"/>
          <w:szCs w:val="28"/>
          <w:shd w:val="clear" w:color="auto" w:fill="FFFFFF"/>
        </w:rPr>
        <w:t>“Teenageres idrætsdeltagelse i moderne hverdagsliv”</w:t>
      </w:r>
      <w:r w:rsidRPr="71F5BB29">
        <w:rPr>
          <w:rFonts w:ascii="Calibri" w:hAnsi="Calibri" w:eastAsia="Calibri" w:cs="Calibri" w:asciiTheme="minorAscii" w:hAnsiTheme="minorAscii" w:eastAsiaTheme="minorAscii" w:cstheme="minorAscii"/>
          <w:color w:val="000000"/>
          <w:sz w:val="28"/>
          <w:szCs w:val="28"/>
          <w:shd w:val="clear" w:color="auto" w:fill="FFFFFF"/>
        </w:rPr>
        <w:t xml:space="preserve"> fra 2012: </w:t>
      </w:r>
      <w:r w:rsidRPr="66D38A98">
        <w:rPr>
          <w:rFonts w:ascii="Calibri" w:hAnsi="Calibri" w:eastAsia="Calibri" w:cs="Calibri" w:asciiTheme="minorAscii" w:hAnsiTheme="minorAscii" w:eastAsiaTheme="minorAscii" w:cstheme="minorAscii"/>
          <w:i w:val="1"/>
          <w:iCs w:val="1"/>
          <w:color w:val="000000"/>
          <w:sz w:val="28"/>
          <w:szCs w:val="28"/>
        </w:rPr>
        <w:t>“Foreningsfællesskaber bidrager til samfundets sociale kapital i en grad, som man ikke finder, når befolkningen dyrker sport og motion på egen hånd eller i et kommercielt center eller blandt ikke-aktive personer.”</w:t>
      </w:r>
      <w:r w:rsidRPr="71F5BB29">
        <w:rPr>
          <w:rFonts w:ascii="Calibri" w:hAnsi="Calibri" w:eastAsia="Calibri" w:cs="Calibri" w:asciiTheme="minorAscii" w:hAnsiTheme="minorAscii" w:eastAsiaTheme="minorAscii" w:cstheme="minorAscii"/>
          <w:color w:val="000000"/>
          <w:sz w:val="28"/>
          <w:szCs w:val="28"/>
        </w:rPr>
        <w:t xml:space="preserve"> </w:t>
      </w:r>
    </w:p>
    <w:p w:rsidR="00A31633" w:rsidP="71F5BB29" w:rsidRDefault="00A31633" w14:paraId="73714952" w14:textId="77777777">
      <w:pPr>
        <w:pStyle w:val="NormalWe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sz w:val="28"/>
          <w:szCs w:val="28"/>
        </w:rPr>
      </w:pPr>
      <w:r w:rsidRPr="71F5BB29" w:rsidR="71F5BB29">
        <w:rPr>
          <w:rFonts w:ascii="Calibri" w:hAnsi="Calibri" w:eastAsia="Calibri" w:cs="Calibri" w:asciiTheme="minorAscii" w:hAnsiTheme="minorAscii" w:eastAsiaTheme="minorAscii" w:cstheme="minorAscii"/>
          <w:sz w:val="28"/>
          <w:szCs w:val="28"/>
        </w:rPr>
        <w:t> </w:t>
      </w:r>
    </w:p>
    <w:p w:rsidR="00A31633" w:rsidP="71F5BB29" w:rsidRDefault="00A31633" w14:paraId="5C16BD88" w14:textId="77777777">
      <w:pPr>
        <w:pStyle w:val="NormalWe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8"/>
          <w:szCs w:val="28"/>
        </w:rPr>
      </w:pP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xml:space="preserve">Når vi dyrker idræt sammen på hold, i foreninger, handler det om mere end bare at være aktiv. Det handler også om demokratisk dannelse og opdragelse, og mulighed for etablering af sociale relationer, som kan give social kapital, netop fordi vi interagerer sammen. Det giver sociale netværk, der har værdi, som rækker ud over fællesskabet. </w:t>
      </w:r>
    </w:p>
    <w:p w:rsidR="00A31633" w:rsidP="71F5BB29" w:rsidRDefault="00A31633" w14:paraId="6F71F63A" w14:textId="77777777">
      <w:pPr>
        <w:pStyle w:val="NormalWeb"/>
        <w:spacing w:before="240" w:beforeAutospacing="off" w:after="240" w:afterAutospacing="off"/>
        <w:rPr>
          <w:rFonts w:ascii="Calibri" w:hAnsi="Calibri" w:eastAsia="Calibri" w:cs="Calibri" w:asciiTheme="minorAscii" w:hAnsiTheme="minorAscii" w:eastAsiaTheme="minorAscii" w:cstheme="minorAscii"/>
          <w:color w:val="000000"/>
          <w:sz w:val="28"/>
          <w:szCs w:val="28"/>
        </w:rPr>
      </w:pP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Social kapital er de fællesskaber og netværk, der opstår, når vi mødes ansigt til ansigt og danner relationer mellem hinanden, som mennesker. Når vi indgår i sociale relationer, vil vi udvikle normer, der giver forventninger om et fortsat samarbejde. Det sociale samvær lærer os at udvikle tillid til mennesker generelt</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også</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xml:space="preserve"> i andre sammenhænge. </w:t>
      </w:r>
    </w:p>
    <w:p w:rsidR="00E14D68" w:rsidP="71F5BB29" w:rsidRDefault="00E14D68" w14:paraId="01FFF786" w14:textId="7DEC0796">
      <w:pPr>
        <w:pStyle w:val="NormalWeb"/>
        <w:spacing w:before="240" w:beforeAutospacing="off" w:after="240" w:afterAutospacing="off"/>
        <w:rPr>
          <w:rFonts w:ascii="Calibri" w:hAnsi="Calibri" w:eastAsia="Calibri" w:cs="Calibri" w:asciiTheme="minorAscii" w:hAnsiTheme="minorAscii" w:eastAsiaTheme="minorAscii" w:cstheme="minorAscii"/>
          <w:color w:val="000000"/>
          <w:sz w:val="28"/>
          <w:szCs w:val="28"/>
        </w:rPr>
      </w:pP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Derfor er det så vigtigt</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xml:space="preserve"> det arbejde vi gør i Osted Gymnastikforening. Det er mere end bare en idræt vi formidler. Vi skaber rammerne for fællesskaber</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xml:space="preserve"> der danner mennesker til </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xml:space="preserve">også </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at indgå i andre fællesskaber, skaber mulighed for</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xml:space="preserve"> at der udvikles tillid og en lyst til at samarbejde med andre</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xml:space="preserve"> der er forskellige fra en selv. Dette kan kun lade sig gøre</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xml:space="preserve"> fordi vi har en stærk bestyrelse og en stærk instruktør- og hjælpeinstruktørflok, der løfter en stor opgave hver uge, helt frivilligt. Den indsats er uvurderlig!</w:t>
      </w:r>
    </w:p>
    <w:p w:rsidR="00DE2687" w:rsidP="71F5BB29" w:rsidRDefault="00DE2687" w14:paraId="53C78B3F" w14:textId="37C04B1A">
      <w:pPr>
        <w:pStyle w:val="NormalWeb"/>
        <w:spacing w:before="240" w:beforeAutospacing="off" w:after="240" w:afterAutospacing="off"/>
        <w:rPr>
          <w:rFonts w:ascii="Calibri" w:hAnsi="Calibri" w:eastAsia="Calibri" w:cs="Calibri" w:asciiTheme="minorAscii" w:hAnsiTheme="minorAscii" w:eastAsiaTheme="minorAscii" w:cstheme="minorAscii"/>
          <w:color w:val="000000"/>
          <w:sz w:val="28"/>
          <w:szCs w:val="28"/>
        </w:rPr>
      </w:pP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xml:space="preserve">Vi har mange rigtig gode hold, som kører år efter år, med stor tilslutning, og til stor glæde for medlemmerne. Der er en stor tilfredsstillelse ved at kunne gå på det samme hold år efter år, fordi der opstår et fællesskab, hvor man kan høre til og føle sig tryg. Vi gør, hvad vi kan i bestyrelsen, for at Osted Gymnastikforening har et bredt udvalg af aktiviteter, så flest mulige kan se sig selv på et af vores hold. Vi er meget åbne for nye idéer og instruktører, der gerne vil udbyde hold. Floorball har udviklet sig eksplosivt over ganske kort tid, og kan nu tælle næsten 80 aktive i alle aldre. Også for de alleryngste gymnaster i puslingealderen har der været tilvækst, så vi har måttet oprette to hold, som tilsammen rummer næsten 50 børn. Nyt tilbud i år inden for gymnastikken, er weekendspringholdet, hvor piger fra 2.-6.klasse kan dygtiggøre sig ekstra, fordi de træner flere timer ad gangen. Og dermed er der kommet et længe efterspurgt hold til dem, der gerne vil træne mere end én gang om ugen. </w:t>
      </w:r>
    </w:p>
    <w:p w:rsidR="00E50FB4" w:rsidP="71F5BB29" w:rsidRDefault="006247E4" w14:paraId="5281555E" w14:textId="4B178465">
      <w:pPr>
        <w:pStyle w:val="NormalWeb"/>
        <w:spacing w:before="240" w:beforeAutospacing="off" w:after="240" w:afterAutospacing="off"/>
        <w:rPr>
          <w:rFonts w:ascii="Calibri" w:hAnsi="Calibri" w:eastAsia="Calibri" w:cs="Calibri" w:asciiTheme="minorAscii" w:hAnsiTheme="minorAscii" w:eastAsiaTheme="minorAscii" w:cstheme="minorAscii"/>
          <w:color w:val="000000"/>
          <w:sz w:val="28"/>
          <w:szCs w:val="28"/>
        </w:rPr>
      </w:pPr>
      <w:r w:rsidRPr="71F5BB29">
        <w:rPr>
          <w:rStyle w:val="Fremhv"/>
          <w:rFonts w:ascii="Calibri" w:hAnsi="Calibri" w:eastAsia="Calibri" w:cs="Calibri" w:asciiTheme="minorAscii" w:hAnsiTheme="minorAscii" w:eastAsiaTheme="minorAscii" w:cstheme="minorAscii"/>
          <w:i w:val="0"/>
          <w:iCs w:val="0"/>
          <w:sz w:val="28"/>
          <w:szCs w:val="28"/>
          <w:shd w:val="clear" w:color="auto" w:fill="FFFFFF"/>
        </w:rPr>
        <w:lastRenderedPageBreak/>
        <w:t>Lejre</w:t>
      </w:r>
      <w:r w:rsidRPr="71F5BB29">
        <w:rPr>
          <w:rFonts w:ascii="Calibri" w:hAnsi="Calibri" w:eastAsia="Calibri" w:cs="Calibri" w:asciiTheme="minorAscii" w:hAnsiTheme="minorAscii" w:eastAsiaTheme="minorAscii" w:cstheme="minorAscii"/>
          <w:sz w:val="28"/>
          <w:szCs w:val="28"/>
          <w:shd w:val="clear" w:color="auto" w:fill="FFFFFF"/>
        </w:rPr>
        <w:t> Kommune er </w:t>
      </w:r>
      <w:r w:rsidRPr="71F5BB29" w:rsidR="00955F2E">
        <w:rPr>
          <w:rFonts w:ascii="Calibri" w:hAnsi="Calibri" w:eastAsia="Calibri" w:cs="Calibri" w:asciiTheme="minorAscii" w:hAnsiTheme="minorAscii" w:eastAsiaTheme="minorAscii" w:cstheme="minorAscii"/>
          <w:sz w:val="28"/>
          <w:szCs w:val="28"/>
          <w:shd w:val="clear" w:color="auto" w:fill="FFFFFF"/>
        </w:rPr>
        <w:t>”</w:t>
      </w:r>
      <w:r w:rsidRPr="71F5BB29">
        <w:rPr>
          <w:rStyle w:val="Fremhv"/>
          <w:rFonts w:ascii="Calibri" w:hAnsi="Calibri" w:eastAsia="Calibri" w:cs="Calibri" w:asciiTheme="minorAscii" w:hAnsiTheme="minorAscii" w:eastAsiaTheme="minorAscii" w:cstheme="minorAscii"/>
          <w:i w:val="0"/>
          <w:iCs w:val="0"/>
          <w:sz w:val="28"/>
          <w:szCs w:val="28"/>
          <w:shd w:val="clear" w:color="auto" w:fill="FFFFFF"/>
        </w:rPr>
        <w:t>Bevæg dig for Livet</w:t>
      </w:r>
      <w:r w:rsidRPr="71F5BB29" w:rsidR="00955F2E">
        <w:rPr>
          <w:rStyle w:val="Fremhv"/>
          <w:rFonts w:ascii="Calibri" w:hAnsi="Calibri" w:eastAsia="Calibri" w:cs="Calibri" w:asciiTheme="minorAscii" w:hAnsiTheme="minorAscii" w:eastAsiaTheme="minorAscii" w:cstheme="minorAscii"/>
          <w:i w:val="0"/>
          <w:iCs w:val="0"/>
          <w:sz w:val="28"/>
          <w:szCs w:val="28"/>
          <w:shd w:val="clear" w:color="auto" w:fill="FFFFFF"/>
        </w:rPr>
        <w:t>”-</w:t>
      </w:r>
      <w:r w:rsidRPr="71F5BB29">
        <w:rPr>
          <w:rFonts w:ascii="Calibri" w:hAnsi="Calibri" w:eastAsia="Calibri" w:cs="Calibri" w:asciiTheme="minorAscii" w:hAnsiTheme="minorAscii" w:eastAsiaTheme="minorAscii" w:cstheme="minorAscii"/>
          <w:sz w:val="28"/>
          <w:szCs w:val="28"/>
          <w:shd w:val="clear" w:color="auto" w:fill="FFFFFF"/>
        </w:rPr>
        <w:t xml:space="preserve"> visionskommune. </w:t>
      </w:r>
      <w:r w:rsidRPr="71F5BB29" w:rsidR="00650EA0">
        <w:rPr>
          <w:rFonts w:ascii="Calibri" w:hAnsi="Calibri" w:eastAsia="Calibri" w:cs="Calibri" w:asciiTheme="minorAscii" w:hAnsiTheme="minorAscii" w:eastAsiaTheme="minorAscii" w:cstheme="minorAscii"/>
          <w:sz w:val="28"/>
          <w:szCs w:val="28"/>
          <w:shd w:val="clear" w:color="auto" w:fill="FFFFFF"/>
        </w:rPr>
        <w:t>Et p</w:t>
      </w:r>
      <w:r w:rsidRPr="71F5BB29">
        <w:rPr>
          <w:rFonts w:ascii="Calibri" w:hAnsi="Calibri" w:eastAsia="Calibri" w:cs="Calibri" w:asciiTheme="minorAscii" w:hAnsiTheme="minorAscii" w:eastAsiaTheme="minorAscii" w:cstheme="minorAscii"/>
          <w:sz w:val="28"/>
          <w:szCs w:val="28"/>
          <w:shd w:val="clear" w:color="auto" w:fill="FFFFFF"/>
        </w:rPr>
        <w:t>artnerskab</w:t>
      </w:r>
      <w:r w:rsidRPr="71F5BB29" w:rsidR="00764ECB">
        <w:rPr>
          <w:rFonts w:ascii="Calibri" w:hAnsi="Calibri" w:eastAsia="Calibri" w:cs="Calibri" w:asciiTheme="minorAscii" w:hAnsiTheme="minorAscii" w:eastAsiaTheme="minorAscii" w:cstheme="minorAscii"/>
          <w:sz w:val="28"/>
          <w:szCs w:val="28"/>
          <w:shd w:val="clear" w:color="auto" w:fill="FFFFFF"/>
        </w:rPr>
        <w:t xml:space="preserve"> mellem Lejre kommune og DGI</w:t>
      </w:r>
      <w:r w:rsidRPr="71F5BB29">
        <w:rPr>
          <w:rFonts w:ascii="Calibri" w:hAnsi="Calibri" w:eastAsia="Calibri" w:cs="Calibri" w:asciiTheme="minorAscii" w:hAnsiTheme="minorAscii" w:eastAsiaTheme="minorAscii" w:cstheme="minorAscii"/>
          <w:sz w:val="28"/>
          <w:szCs w:val="28"/>
          <w:shd w:val="clear" w:color="auto" w:fill="FFFFFF"/>
        </w:rPr>
        <w:t xml:space="preserve"> </w:t>
      </w:r>
      <w:r w:rsidRPr="71F5BB29" w:rsidR="00397001">
        <w:rPr>
          <w:rFonts w:ascii="Calibri" w:hAnsi="Calibri" w:eastAsia="Calibri" w:cs="Calibri" w:asciiTheme="minorAscii" w:hAnsiTheme="minorAscii" w:eastAsiaTheme="minorAscii" w:cstheme="minorAscii"/>
          <w:sz w:val="28"/>
          <w:szCs w:val="28"/>
          <w:shd w:val="clear" w:color="auto" w:fill="FFFFFF"/>
        </w:rPr>
        <w:t xml:space="preserve">som </w:t>
      </w:r>
      <w:r w:rsidRPr="71F5BB29">
        <w:rPr>
          <w:rFonts w:ascii="Calibri" w:hAnsi="Calibri" w:eastAsia="Calibri" w:cs="Calibri" w:asciiTheme="minorAscii" w:hAnsiTheme="minorAscii" w:eastAsiaTheme="minorAscii" w:cstheme="minorAscii"/>
          <w:sz w:val="28"/>
          <w:szCs w:val="28"/>
          <w:shd w:val="clear" w:color="auto" w:fill="FFFFFF"/>
        </w:rPr>
        <w:t>skal bidrage til, at flere borgere får mulighed for at deltage i et idrætsfællesskab</w:t>
      </w:r>
      <w:r w:rsidRPr="71F5BB29">
        <w:rPr>
          <w:rFonts w:ascii="Calibri" w:hAnsi="Calibri" w:eastAsia="Calibri" w:cs="Calibri" w:asciiTheme="minorAscii" w:hAnsiTheme="minorAscii" w:eastAsiaTheme="minorAscii" w:cstheme="minorAscii"/>
          <w:color w:val="3C4043"/>
          <w:sz w:val="28"/>
          <w:szCs w:val="28"/>
          <w:shd w:val="clear" w:color="auto" w:fill="FFFFFF"/>
        </w:rPr>
        <w:t>.</w:t>
      </w:r>
      <w:r w:rsidRPr="71F5BB29" w:rsidR="00100E2F">
        <w:rPr>
          <w:rFonts w:ascii="Calibri" w:hAnsi="Calibri" w:eastAsia="Calibri" w:cs="Calibri" w:asciiTheme="minorAscii" w:hAnsiTheme="minorAscii" w:eastAsiaTheme="minorAscii" w:cstheme="minorAscii"/>
          <w:color w:val="3C4043"/>
          <w:sz w:val="28"/>
          <w:szCs w:val="28"/>
          <w:shd w:val="clear" w:color="auto" w:fill="FFFFFF"/>
        </w:rPr>
        <w:t xml:space="preserve"> </w:t>
      </w:r>
      <w:r w:rsidRPr="71F5BB29" w:rsidR="009D5D17">
        <w:rPr>
          <w:rFonts w:ascii="Calibri" w:hAnsi="Calibri" w:eastAsia="Calibri" w:cs="Calibri" w:asciiTheme="minorAscii" w:hAnsiTheme="minorAscii" w:eastAsiaTheme="minorAscii" w:cstheme="minorAscii"/>
          <w:sz w:val="28"/>
          <w:szCs w:val="28"/>
          <w:shd w:val="clear" w:color="auto" w:fill="FFFFFF"/>
        </w:rPr>
        <w:t>I den sammenhæng</w:t>
      </w:r>
      <w:r w:rsidRPr="71F5BB29" w:rsidR="00FB794E">
        <w:rPr>
          <w:rFonts w:ascii="Calibri" w:hAnsi="Calibri" w:eastAsia="Calibri" w:cs="Calibri" w:asciiTheme="minorAscii" w:hAnsiTheme="minorAscii" w:eastAsiaTheme="minorAscii" w:cstheme="minorAscii"/>
          <w:sz w:val="28"/>
          <w:szCs w:val="28"/>
          <w:shd w:val="clear" w:color="auto" w:fill="FFFFFF"/>
        </w:rPr>
        <w:t xml:space="preserve"> er</w:t>
      </w:r>
      <w:r w:rsidRPr="71F5BB29" w:rsidR="009D5D17">
        <w:rPr>
          <w:rFonts w:ascii="Calibri" w:hAnsi="Calibri" w:eastAsia="Calibri" w:cs="Calibri" w:asciiTheme="minorAscii" w:hAnsiTheme="minorAscii" w:eastAsiaTheme="minorAscii" w:cstheme="minorAscii"/>
          <w:sz w:val="28"/>
          <w:szCs w:val="28"/>
          <w:shd w:val="clear" w:color="auto" w:fill="FFFFFF"/>
        </w:rPr>
        <w:t xml:space="preserve"> det</w:t>
      </w:r>
      <w:r w:rsidRPr="71F5BB29" w:rsidR="00FB794E">
        <w:rPr>
          <w:rFonts w:ascii="Calibri" w:hAnsi="Calibri" w:eastAsia="Calibri" w:cs="Calibri" w:asciiTheme="minorAscii" w:hAnsiTheme="minorAscii" w:eastAsiaTheme="minorAscii" w:cstheme="minorAscii"/>
          <w:sz w:val="28"/>
          <w:szCs w:val="28"/>
          <w:shd w:val="clear" w:color="auto" w:fill="FFFFFF"/>
        </w:rPr>
        <w:t xml:space="preserve"> </w:t>
      </w:r>
      <w:r w:rsidRPr="71F5BB29" w:rsidR="0062601B">
        <w:rPr>
          <w:rFonts w:ascii="Calibri" w:hAnsi="Calibri" w:eastAsia="Calibri" w:cs="Calibri" w:asciiTheme="minorAscii" w:hAnsiTheme="minorAscii" w:eastAsiaTheme="minorAscii" w:cstheme="minorAscii"/>
          <w:sz w:val="28"/>
          <w:szCs w:val="28"/>
        </w:rPr>
        <w:t>lykkedes</w:t>
      </w:r>
      <w:r w:rsidRPr="71F5BB29" w:rsidR="0062601B">
        <w:rPr>
          <w:rFonts w:ascii="Calibri" w:hAnsi="Calibri" w:eastAsia="Calibri" w:cs="Calibri" w:asciiTheme="minorAscii" w:hAnsiTheme="minorAscii" w:eastAsiaTheme="minorAscii" w:cstheme="minorAscii"/>
          <w:color w:val="000000"/>
          <w:sz w:val="28"/>
          <w:szCs w:val="28"/>
        </w:rPr>
        <w:t xml:space="preserve"> </w:t>
      </w:r>
      <w:r w:rsidRPr="71F5BB29" w:rsidR="0062601B">
        <w:rPr>
          <w:rFonts w:ascii="Calibri" w:hAnsi="Calibri" w:eastAsia="Calibri" w:cs="Calibri" w:asciiTheme="minorAscii" w:hAnsiTheme="minorAscii" w:eastAsiaTheme="minorAscii" w:cstheme="minorAscii"/>
          <w:color w:val="000000"/>
          <w:sz w:val="28"/>
          <w:szCs w:val="28"/>
        </w:rPr>
        <w:t>Jakob Bondesen</w:t>
      </w:r>
      <w:r w:rsidRPr="71F5BB29" w:rsidR="00FB794E">
        <w:rPr>
          <w:rFonts w:ascii="Calibri" w:hAnsi="Calibri" w:eastAsia="Calibri" w:cs="Calibri" w:asciiTheme="minorAscii" w:hAnsiTheme="minorAscii" w:eastAsiaTheme="minorAscii" w:cstheme="minorAscii"/>
          <w:color w:val="000000"/>
          <w:sz w:val="28"/>
          <w:szCs w:val="28"/>
        </w:rPr>
        <w:t xml:space="preserve"> fra bestyrelsen</w:t>
      </w:r>
      <w:r w:rsidRPr="71F5BB29" w:rsidR="0062601B">
        <w:rPr>
          <w:rFonts w:ascii="Calibri" w:hAnsi="Calibri" w:eastAsia="Calibri" w:cs="Calibri" w:asciiTheme="minorAscii" w:hAnsiTheme="minorAscii" w:eastAsiaTheme="minorAscii" w:cstheme="minorAscii"/>
          <w:color w:val="000000"/>
          <w:sz w:val="28"/>
          <w:szCs w:val="28"/>
        </w:rPr>
        <w:t xml:space="preserve"> at få en </w:t>
      </w:r>
      <w:r w:rsidRPr="71F5BB29" w:rsidR="003773B6">
        <w:rPr>
          <w:rFonts w:ascii="Calibri" w:hAnsi="Calibri" w:eastAsia="Calibri" w:cs="Calibri" w:asciiTheme="minorAscii" w:hAnsiTheme="minorAscii" w:eastAsiaTheme="minorAscii" w:cstheme="minorAscii"/>
          <w:color w:val="000000"/>
          <w:sz w:val="28"/>
          <w:szCs w:val="28"/>
        </w:rPr>
        <w:t xml:space="preserve">bevilling </w:t>
      </w:r>
      <w:r w:rsidRPr="71F5BB29" w:rsidR="00246345">
        <w:rPr>
          <w:rFonts w:ascii="Calibri" w:hAnsi="Calibri" w:eastAsia="Calibri" w:cs="Calibri" w:asciiTheme="minorAscii" w:hAnsiTheme="minorAscii" w:eastAsiaTheme="minorAscii" w:cstheme="minorAscii"/>
          <w:color w:val="000000"/>
          <w:sz w:val="28"/>
          <w:szCs w:val="28"/>
        </w:rPr>
        <w:t xml:space="preserve">til </w:t>
      </w:r>
      <w:r w:rsidRPr="71F5BB29" w:rsidR="00E50FB4">
        <w:rPr>
          <w:rFonts w:ascii="Calibri" w:hAnsi="Calibri" w:eastAsia="Calibri" w:cs="Calibri" w:asciiTheme="minorAscii" w:hAnsiTheme="minorAscii" w:eastAsiaTheme="minorAscii" w:cstheme="minorAscii"/>
          <w:color w:val="000000"/>
          <w:sz w:val="28"/>
          <w:szCs w:val="28"/>
        </w:rPr>
        <w:t>A-holdet</w:t>
      </w:r>
      <w:r w:rsidRPr="71F5BB29" w:rsidR="00D316E2">
        <w:rPr>
          <w:rFonts w:ascii="Calibri" w:hAnsi="Calibri" w:eastAsia="Calibri" w:cs="Calibri" w:asciiTheme="minorAscii" w:hAnsiTheme="minorAscii" w:eastAsiaTheme="minorAscii" w:cstheme="minorAscii"/>
          <w:color w:val="000000"/>
          <w:sz w:val="28"/>
          <w:szCs w:val="28"/>
        </w:rPr>
        <w:t xml:space="preserve"> på</w:t>
      </w:r>
      <w:r w:rsidRPr="71F5BB29" w:rsidR="00E50FB4">
        <w:rPr>
          <w:rFonts w:ascii="Calibri" w:hAnsi="Calibri" w:eastAsia="Calibri" w:cs="Calibri" w:asciiTheme="minorAscii" w:hAnsiTheme="minorAscii" w:eastAsiaTheme="minorAscii" w:cstheme="minorAscii"/>
          <w:color w:val="000000"/>
          <w:sz w:val="28"/>
          <w:szCs w:val="28"/>
        </w:rPr>
        <w:t xml:space="preserve"> 15000 kroner</w:t>
      </w:r>
      <w:r w:rsidRPr="71F5BB29" w:rsidR="000D48C5">
        <w:rPr>
          <w:rFonts w:ascii="Calibri" w:hAnsi="Calibri" w:eastAsia="Calibri" w:cs="Calibri" w:asciiTheme="minorAscii" w:hAnsiTheme="minorAscii" w:eastAsiaTheme="minorAscii" w:cstheme="minorAscii"/>
          <w:color w:val="000000"/>
          <w:sz w:val="28"/>
          <w:szCs w:val="28"/>
        </w:rPr>
        <w:t xml:space="preserve">, så </w:t>
      </w:r>
      <w:r w:rsidRPr="71F5BB29" w:rsidR="008D15E5">
        <w:rPr>
          <w:rFonts w:ascii="Calibri" w:hAnsi="Calibri" w:eastAsia="Calibri" w:cs="Calibri" w:asciiTheme="minorAscii" w:hAnsiTheme="minorAscii" w:eastAsiaTheme="minorAscii" w:cstheme="minorAscii"/>
          <w:color w:val="000000"/>
          <w:sz w:val="28"/>
          <w:szCs w:val="28"/>
        </w:rPr>
        <w:t>idrætsfællesskabet på holdet</w:t>
      </w:r>
      <w:r w:rsidRPr="71F5BB29" w:rsidR="000E171C">
        <w:rPr>
          <w:rFonts w:ascii="Calibri" w:hAnsi="Calibri" w:eastAsia="Calibri" w:cs="Calibri" w:asciiTheme="minorAscii" w:hAnsiTheme="minorAscii" w:eastAsiaTheme="minorAscii" w:cstheme="minorAscii"/>
          <w:color w:val="000000"/>
          <w:sz w:val="28"/>
          <w:szCs w:val="28"/>
        </w:rPr>
        <w:t>,</w:t>
      </w:r>
      <w:r w:rsidRPr="71F5BB29" w:rsidR="003405AE">
        <w:rPr>
          <w:rFonts w:ascii="Calibri" w:hAnsi="Calibri" w:eastAsia="Calibri" w:cs="Calibri" w:asciiTheme="minorAscii" w:hAnsiTheme="minorAscii" w:eastAsiaTheme="minorAscii" w:cstheme="minorAscii"/>
          <w:color w:val="000000"/>
          <w:sz w:val="28"/>
          <w:szCs w:val="28"/>
        </w:rPr>
        <w:t xml:space="preserve"> og de muligheder de har</w:t>
      </w:r>
      <w:r w:rsidRPr="71F5BB29" w:rsidR="008D15E5">
        <w:rPr>
          <w:rFonts w:ascii="Calibri" w:hAnsi="Calibri" w:eastAsia="Calibri" w:cs="Calibri" w:asciiTheme="minorAscii" w:hAnsiTheme="minorAscii" w:eastAsiaTheme="minorAscii" w:cstheme="minorAscii"/>
          <w:color w:val="000000"/>
          <w:sz w:val="28"/>
          <w:szCs w:val="28"/>
        </w:rPr>
        <w:t xml:space="preserve">, </w:t>
      </w:r>
      <w:r w:rsidRPr="71F5BB29" w:rsidR="00C43315">
        <w:rPr>
          <w:rFonts w:ascii="Calibri" w:hAnsi="Calibri" w:eastAsia="Calibri" w:cs="Calibri" w:asciiTheme="minorAscii" w:hAnsiTheme="minorAscii" w:eastAsiaTheme="minorAscii" w:cstheme="minorAscii"/>
          <w:color w:val="000000"/>
          <w:sz w:val="28"/>
          <w:szCs w:val="28"/>
        </w:rPr>
        <w:t>kan udvikles</w:t>
      </w:r>
      <w:r w:rsidRPr="71F5BB29" w:rsidR="003405AE">
        <w:rPr>
          <w:rFonts w:ascii="Calibri" w:hAnsi="Calibri" w:eastAsia="Calibri" w:cs="Calibri" w:asciiTheme="minorAscii" w:hAnsiTheme="minorAscii" w:eastAsiaTheme="minorAscii" w:cstheme="minorAscii"/>
          <w:color w:val="000000"/>
          <w:sz w:val="28"/>
          <w:szCs w:val="28"/>
        </w:rPr>
        <w:t xml:space="preserve">. </w:t>
      </w:r>
      <w:r w:rsidRPr="71F5BB29" w:rsidR="008249F8">
        <w:rPr>
          <w:rFonts w:ascii="Calibri" w:hAnsi="Calibri" w:eastAsia="Calibri" w:cs="Calibri" w:asciiTheme="minorAscii" w:hAnsiTheme="minorAscii" w:eastAsiaTheme="minorAscii" w:cstheme="minorAscii"/>
          <w:color w:val="000000"/>
          <w:sz w:val="28"/>
          <w:szCs w:val="28"/>
        </w:rPr>
        <w:t>A-holdet har allerede</w:t>
      </w:r>
      <w:r w:rsidRPr="71F5BB29" w:rsidR="004F6109">
        <w:rPr>
          <w:rFonts w:ascii="Calibri" w:hAnsi="Calibri" w:eastAsia="Calibri" w:cs="Calibri" w:asciiTheme="minorAscii" w:hAnsiTheme="minorAscii" w:eastAsiaTheme="minorAscii" w:cstheme="minorAscii"/>
          <w:color w:val="000000"/>
          <w:sz w:val="28"/>
          <w:szCs w:val="28"/>
        </w:rPr>
        <w:t xml:space="preserve"> fået glæde af de </w:t>
      </w:r>
      <w:r w:rsidRPr="71F5BB29" w:rsidR="00CC406E">
        <w:rPr>
          <w:rFonts w:ascii="Calibri" w:hAnsi="Calibri" w:eastAsia="Calibri" w:cs="Calibri" w:asciiTheme="minorAscii" w:hAnsiTheme="minorAscii" w:eastAsiaTheme="minorAscii" w:cstheme="minorAscii"/>
          <w:color w:val="000000"/>
          <w:sz w:val="28"/>
          <w:szCs w:val="28"/>
        </w:rPr>
        <w:t>rekvisitter</w:t>
      </w:r>
      <w:r w:rsidRPr="71F5BB29" w:rsidR="004F6109">
        <w:rPr>
          <w:rFonts w:ascii="Calibri" w:hAnsi="Calibri" w:eastAsia="Calibri" w:cs="Calibri" w:asciiTheme="minorAscii" w:hAnsiTheme="minorAscii" w:eastAsiaTheme="minorAscii" w:cstheme="minorAscii"/>
          <w:color w:val="000000"/>
          <w:sz w:val="28"/>
          <w:szCs w:val="28"/>
        </w:rPr>
        <w:t xml:space="preserve"> og redskaber</w:t>
      </w:r>
      <w:r w:rsidRPr="71F5BB29" w:rsidR="00F47654">
        <w:rPr>
          <w:rFonts w:ascii="Calibri" w:hAnsi="Calibri" w:eastAsia="Calibri" w:cs="Calibri" w:asciiTheme="minorAscii" w:hAnsiTheme="minorAscii" w:eastAsiaTheme="minorAscii" w:cstheme="minorAscii"/>
          <w:color w:val="000000"/>
          <w:sz w:val="28"/>
          <w:szCs w:val="28"/>
        </w:rPr>
        <w:t xml:space="preserve">, </w:t>
      </w:r>
      <w:r w:rsidRPr="71F5BB29" w:rsidR="004F6109">
        <w:rPr>
          <w:rFonts w:ascii="Calibri" w:hAnsi="Calibri" w:eastAsia="Calibri" w:cs="Calibri" w:asciiTheme="minorAscii" w:hAnsiTheme="minorAscii" w:eastAsiaTheme="minorAscii" w:cstheme="minorAscii"/>
          <w:color w:val="000000"/>
          <w:sz w:val="28"/>
          <w:szCs w:val="28"/>
        </w:rPr>
        <w:t xml:space="preserve">der er kommet hjem i den anledning. </w:t>
      </w:r>
    </w:p>
    <w:p w:rsidR="006C6910" w:rsidP="71F5BB29" w:rsidRDefault="00117675" w14:paraId="532FE8DA" w14:textId="68BDACCA">
      <w:pPr>
        <w:pStyle w:val="NormalWeb"/>
        <w:spacing w:before="240" w:beforeAutospacing="off" w:after="240" w:afterAutospacing="off"/>
        <w:rPr>
          <w:rFonts w:ascii="Calibri" w:hAnsi="Calibri" w:eastAsia="Calibri" w:cs="Calibri" w:asciiTheme="minorAscii" w:hAnsiTheme="minorAscii" w:eastAsiaTheme="minorAscii" w:cstheme="minorAscii"/>
          <w:color w:val="000000"/>
          <w:sz w:val="28"/>
          <w:szCs w:val="28"/>
        </w:rPr>
      </w:pP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D.16.november 2019</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xml:space="preserve"> fejrede vi Osted Gymnastikforenings 100-års-jubilæum.</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xml:space="preserve"> En helt særlig</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xml:space="preserve"> oplevelse, som bestyrelse, at </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være en del af</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xml:space="preserve">. </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xml:space="preserve">En hel dag </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for alle aldre</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xml:space="preserve"> </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med stomp, dans, opvisning</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taler og en stor aftenfest med spisning og band.</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xml:space="preserve"> </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xml:space="preserve">Det </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frivillige arbejde</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xml:space="preserve"> gennem 100 år blev hyldet</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xml:space="preserve">. </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Et frivilligt arbejde</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som har givet rigtig mange gennem årene</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muligheden for at være en del af et fællesskab</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hvor vi mødes ansigt til ansigt</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xml:space="preserve"> og </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bevæge</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r</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xml:space="preserve"> os sammen og bevæge</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r</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xml:space="preserve"> hi</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nanden.</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xml:space="preserve"> </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Et fællesskab som er mere end bare en idræt</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xml:space="preserve">. Et fællesskab som </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giver værdier og sociale netværk der rækker ud over fællesskabet.</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 xml:space="preserve"> </w:t>
      </w:r>
      <w:r w:rsidRPr="71F5BB29" w:rsidR="71F5BB29">
        <w:rPr>
          <w:rFonts w:ascii="Calibri" w:hAnsi="Calibri" w:eastAsia="Calibri" w:cs="Calibri" w:asciiTheme="minorAscii" w:hAnsiTheme="minorAscii" w:eastAsiaTheme="minorAscii" w:cstheme="minorAscii"/>
          <w:color w:val="000000" w:themeColor="text1" w:themeTint="FF" w:themeShade="FF"/>
          <w:sz w:val="28"/>
          <w:szCs w:val="28"/>
        </w:rPr>
        <w:t>Det kan kun give anledning og motivation til at fortsætte det frivillige arbejde.</w:t>
      </w:r>
      <w:bookmarkStart w:name="_GoBack" w:id="0"/>
      <w:bookmarkEnd w:id="0"/>
    </w:p>
    <w:p w:rsidR="009715C6" w:rsidP="71F5BB29" w:rsidRDefault="009715C6" w14:paraId="38710746" w14:textId="77777777">
      <w:pPr>
        <w:pStyle w:val="NormalWeb"/>
        <w:spacing w:before="240" w:beforeAutospacing="off" w:after="240" w:afterAutospacing="off"/>
        <w:rPr>
          <w:rFonts w:ascii="Calibri" w:hAnsi="Calibri" w:eastAsia="Calibri" w:cs="Calibri" w:asciiTheme="minorAscii" w:hAnsiTheme="minorAscii" w:eastAsiaTheme="minorAscii" w:cstheme="minorAscii"/>
          <w:color w:val="000000"/>
          <w:sz w:val="28"/>
          <w:szCs w:val="28"/>
        </w:rPr>
      </w:pPr>
    </w:p>
    <w:p w:rsidR="00DE2687" w:rsidP="71F5BB29" w:rsidRDefault="00DE2687" w14:paraId="3E3A292E" w14:textId="498E435F">
      <w:pPr>
        <w:pStyle w:val="NormalWeb"/>
        <w:spacing w:before="240" w:beforeAutospacing="off" w:after="240" w:afterAutospacing="off"/>
        <w:rPr>
          <w:rFonts w:ascii="Calibri" w:hAnsi="Calibri" w:eastAsia="Calibri" w:cs="Calibri" w:asciiTheme="minorAscii" w:hAnsiTheme="minorAscii" w:eastAsiaTheme="minorAscii" w:cstheme="minorAscii"/>
          <w:sz w:val="28"/>
          <w:szCs w:val="28"/>
        </w:rPr>
      </w:pPr>
    </w:p>
    <w:p w:rsidR="00A31633" w:rsidP="71F5BB29" w:rsidRDefault="00A31633" w14:paraId="584AAE1D" w14:textId="77777777">
      <w:pPr>
        <w:rPr>
          <w:rFonts w:ascii="Calibri" w:hAnsi="Calibri" w:eastAsia="Calibri" w:cs="Calibri" w:asciiTheme="minorAscii" w:hAnsiTheme="minorAscii" w:eastAsiaTheme="minorAscii" w:cstheme="minorAscii"/>
          <w:sz w:val="28"/>
          <w:szCs w:val="28"/>
        </w:rPr>
      </w:pPr>
    </w:p>
    <w:sectPr w:rsidR="00A31633">
      <w:pgSz w:w="11906" w:h="16838" w:orient="portrait"/>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33"/>
    <w:rsid w:val="00035343"/>
    <w:rsid w:val="00037D9E"/>
    <w:rsid w:val="000725B6"/>
    <w:rsid w:val="00095812"/>
    <w:rsid w:val="000964B1"/>
    <w:rsid w:val="000C754D"/>
    <w:rsid w:val="000D48C5"/>
    <w:rsid w:val="000E171C"/>
    <w:rsid w:val="00100E2F"/>
    <w:rsid w:val="00105A2C"/>
    <w:rsid w:val="00115C55"/>
    <w:rsid w:val="00117675"/>
    <w:rsid w:val="001654DB"/>
    <w:rsid w:val="001851E6"/>
    <w:rsid w:val="001946BB"/>
    <w:rsid w:val="001D1A86"/>
    <w:rsid w:val="001D607D"/>
    <w:rsid w:val="00246345"/>
    <w:rsid w:val="00246D49"/>
    <w:rsid w:val="00263D0C"/>
    <w:rsid w:val="00265CA2"/>
    <w:rsid w:val="00275BFE"/>
    <w:rsid w:val="002A6B85"/>
    <w:rsid w:val="002C2837"/>
    <w:rsid w:val="002C4E82"/>
    <w:rsid w:val="00326D17"/>
    <w:rsid w:val="003405AE"/>
    <w:rsid w:val="00363965"/>
    <w:rsid w:val="003773B6"/>
    <w:rsid w:val="0038014E"/>
    <w:rsid w:val="0039127F"/>
    <w:rsid w:val="00397001"/>
    <w:rsid w:val="003A11DD"/>
    <w:rsid w:val="003B0976"/>
    <w:rsid w:val="003C26EC"/>
    <w:rsid w:val="004447FA"/>
    <w:rsid w:val="00445C9B"/>
    <w:rsid w:val="00457CF9"/>
    <w:rsid w:val="00473FA5"/>
    <w:rsid w:val="004A7DB1"/>
    <w:rsid w:val="004A7F7C"/>
    <w:rsid w:val="004E6F8D"/>
    <w:rsid w:val="004F6109"/>
    <w:rsid w:val="00514EC5"/>
    <w:rsid w:val="0052770C"/>
    <w:rsid w:val="00551FCB"/>
    <w:rsid w:val="00595C07"/>
    <w:rsid w:val="005C233F"/>
    <w:rsid w:val="005E0045"/>
    <w:rsid w:val="0060778F"/>
    <w:rsid w:val="006247E4"/>
    <w:rsid w:val="0062601B"/>
    <w:rsid w:val="00650EA0"/>
    <w:rsid w:val="006C6910"/>
    <w:rsid w:val="006E1382"/>
    <w:rsid w:val="00703F00"/>
    <w:rsid w:val="007415B4"/>
    <w:rsid w:val="007519B6"/>
    <w:rsid w:val="00764ECB"/>
    <w:rsid w:val="007B0E7B"/>
    <w:rsid w:val="008118DB"/>
    <w:rsid w:val="00816C47"/>
    <w:rsid w:val="008249F8"/>
    <w:rsid w:val="00863B24"/>
    <w:rsid w:val="008D15E5"/>
    <w:rsid w:val="008E0CFA"/>
    <w:rsid w:val="00914DD4"/>
    <w:rsid w:val="00945958"/>
    <w:rsid w:val="00953264"/>
    <w:rsid w:val="00955F2E"/>
    <w:rsid w:val="009715C6"/>
    <w:rsid w:val="009854DE"/>
    <w:rsid w:val="00993F0A"/>
    <w:rsid w:val="009C5EE3"/>
    <w:rsid w:val="009D5D17"/>
    <w:rsid w:val="00A31633"/>
    <w:rsid w:val="00A732DA"/>
    <w:rsid w:val="00AC09C8"/>
    <w:rsid w:val="00AE2ACA"/>
    <w:rsid w:val="00B43781"/>
    <w:rsid w:val="00B5535B"/>
    <w:rsid w:val="00B55EFD"/>
    <w:rsid w:val="00BC044B"/>
    <w:rsid w:val="00C01003"/>
    <w:rsid w:val="00C03E59"/>
    <w:rsid w:val="00C23894"/>
    <w:rsid w:val="00C43315"/>
    <w:rsid w:val="00C540CD"/>
    <w:rsid w:val="00C6149F"/>
    <w:rsid w:val="00C87940"/>
    <w:rsid w:val="00CC406E"/>
    <w:rsid w:val="00CE293C"/>
    <w:rsid w:val="00D02F7C"/>
    <w:rsid w:val="00D142DD"/>
    <w:rsid w:val="00D25BA8"/>
    <w:rsid w:val="00D316E2"/>
    <w:rsid w:val="00D96B13"/>
    <w:rsid w:val="00DA16B5"/>
    <w:rsid w:val="00DA1888"/>
    <w:rsid w:val="00DA21AE"/>
    <w:rsid w:val="00DB655F"/>
    <w:rsid w:val="00DE2687"/>
    <w:rsid w:val="00E05C98"/>
    <w:rsid w:val="00E14D68"/>
    <w:rsid w:val="00E30696"/>
    <w:rsid w:val="00E50FB4"/>
    <w:rsid w:val="00E656C3"/>
    <w:rsid w:val="00E93E98"/>
    <w:rsid w:val="00EB1B3A"/>
    <w:rsid w:val="00EC525A"/>
    <w:rsid w:val="00F10B66"/>
    <w:rsid w:val="00F15041"/>
    <w:rsid w:val="00F1682E"/>
    <w:rsid w:val="00F2088D"/>
    <w:rsid w:val="00F46F01"/>
    <w:rsid w:val="00F47654"/>
    <w:rsid w:val="00F668DF"/>
    <w:rsid w:val="00FB794E"/>
    <w:rsid w:val="00FD6094"/>
    <w:rsid w:val="00FD71CF"/>
    <w:rsid w:val="00FF1B05"/>
    <w:rsid w:val="66D38A98"/>
    <w:rsid w:val="71F5BB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943B4"/>
  <w15:chartTrackingRefBased/>
  <w15:docId w15:val="{13EEA165-DBF4-43A7-9F79-A692BF0F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paragraph" w:styleId="NormalWeb">
    <w:name w:val="Normal (Web)"/>
    <w:basedOn w:val="Normal"/>
    <w:uiPriority w:val="99"/>
    <w:unhideWhenUsed/>
    <w:rsid w:val="00A31633"/>
    <w:pPr>
      <w:spacing w:before="100" w:beforeAutospacing="1" w:after="100" w:afterAutospacing="1" w:line="240" w:lineRule="auto"/>
    </w:pPr>
    <w:rPr>
      <w:rFonts w:ascii="Times New Roman" w:hAnsi="Times New Roman" w:eastAsia="Times New Roman" w:cs="Times New Roman"/>
      <w:sz w:val="24"/>
      <w:szCs w:val="24"/>
      <w:lang w:eastAsia="da-DK"/>
    </w:rPr>
  </w:style>
  <w:style w:type="paragraph" w:styleId="paragraph" w:customStyle="1">
    <w:name w:val="paragraph"/>
    <w:basedOn w:val="Normal"/>
    <w:rsid w:val="00A31633"/>
    <w:pPr>
      <w:spacing w:before="100" w:beforeAutospacing="1" w:after="100" w:afterAutospacing="1" w:line="240" w:lineRule="auto"/>
    </w:pPr>
    <w:rPr>
      <w:rFonts w:ascii="Times New Roman" w:hAnsi="Times New Roman" w:eastAsia="Times New Roman" w:cs="Times New Roman"/>
      <w:sz w:val="24"/>
      <w:szCs w:val="24"/>
      <w:lang w:eastAsia="da-DK"/>
    </w:rPr>
  </w:style>
  <w:style w:type="character" w:styleId="normaltextrun" w:customStyle="1">
    <w:name w:val="normaltextrun"/>
    <w:basedOn w:val="Standardskrifttypeiafsnit"/>
    <w:rsid w:val="00A31633"/>
  </w:style>
  <w:style w:type="character" w:styleId="eop" w:customStyle="1">
    <w:name w:val="eop"/>
    <w:basedOn w:val="Standardskrifttypeiafsnit"/>
    <w:rsid w:val="00A31633"/>
  </w:style>
  <w:style w:type="character" w:styleId="Fremhv">
    <w:name w:val="Emphasis"/>
    <w:basedOn w:val="Standardskrifttypeiafsnit"/>
    <w:uiPriority w:val="20"/>
    <w:qFormat/>
    <w:rsid w:val="006247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639639">
      <w:bodyDiv w:val="1"/>
      <w:marLeft w:val="0"/>
      <w:marRight w:val="0"/>
      <w:marTop w:val="0"/>
      <w:marBottom w:val="0"/>
      <w:divBdr>
        <w:top w:val="none" w:sz="0" w:space="0" w:color="auto"/>
        <w:left w:val="none" w:sz="0" w:space="0" w:color="auto"/>
        <w:bottom w:val="none" w:sz="0" w:space="0" w:color="auto"/>
        <w:right w:val="none" w:sz="0" w:space="0" w:color="auto"/>
      </w:divBdr>
      <w:divsChild>
        <w:div w:id="78259577">
          <w:marLeft w:val="0"/>
          <w:marRight w:val="0"/>
          <w:marTop w:val="0"/>
          <w:marBottom w:val="0"/>
          <w:divBdr>
            <w:top w:val="none" w:sz="0" w:space="0" w:color="auto"/>
            <w:left w:val="none" w:sz="0" w:space="0" w:color="auto"/>
            <w:bottom w:val="none" w:sz="0" w:space="0" w:color="auto"/>
            <w:right w:val="none" w:sz="0" w:space="0" w:color="auto"/>
          </w:divBdr>
        </w:div>
        <w:div w:id="668676343">
          <w:marLeft w:val="0"/>
          <w:marRight w:val="0"/>
          <w:marTop w:val="0"/>
          <w:marBottom w:val="0"/>
          <w:divBdr>
            <w:top w:val="none" w:sz="0" w:space="0" w:color="auto"/>
            <w:left w:val="none" w:sz="0" w:space="0" w:color="auto"/>
            <w:bottom w:val="none" w:sz="0" w:space="0" w:color="auto"/>
            <w:right w:val="none" w:sz="0" w:space="0" w:color="auto"/>
          </w:divBdr>
        </w:div>
        <w:div w:id="353966233">
          <w:marLeft w:val="0"/>
          <w:marRight w:val="0"/>
          <w:marTop w:val="0"/>
          <w:marBottom w:val="0"/>
          <w:divBdr>
            <w:top w:val="none" w:sz="0" w:space="0" w:color="auto"/>
            <w:left w:val="none" w:sz="0" w:space="0" w:color="auto"/>
            <w:bottom w:val="none" w:sz="0" w:space="0" w:color="auto"/>
            <w:right w:val="none" w:sz="0" w:space="0" w:color="auto"/>
          </w:divBdr>
        </w:div>
        <w:div w:id="667832794">
          <w:marLeft w:val="0"/>
          <w:marRight w:val="0"/>
          <w:marTop w:val="0"/>
          <w:marBottom w:val="0"/>
          <w:divBdr>
            <w:top w:val="none" w:sz="0" w:space="0" w:color="auto"/>
            <w:left w:val="none" w:sz="0" w:space="0" w:color="auto"/>
            <w:bottom w:val="none" w:sz="0" w:space="0" w:color="auto"/>
            <w:right w:val="none" w:sz="0" w:space="0" w:color="auto"/>
          </w:divBdr>
        </w:div>
        <w:div w:id="709258267">
          <w:marLeft w:val="0"/>
          <w:marRight w:val="0"/>
          <w:marTop w:val="0"/>
          <w:marBottom w:val="0"/>
          <w:divBdr>
            <w:top w:val="none" w:sz="0" w:space="0" w:color="auto"/>
            <w:left w:val="none" w:sz="0" w:space="0" w:color="auto"/>
            <w:bottom w:val="none" w:sz="0" w:space="0" w:color="auto"/>
            <w:right w:val="none" w:sz="0" w:space="0" w:color="auto"/>
          </w:divBdr>
        </w:div>
        <w:div w:id="1614243265">
          <w:marLeft w:val="0"/>
          <w:marRight w:val="0"/>
          <w:marTop w:val="0"/>
          <w:marBottom w:val="0"/>
          <w:divBdr>
            <w:top w:val="none" w:sz="0" w:space="0" w:color="auto"/>
            <w:left w:val="none" w:sz="0" w:space="0" w:color="auto"/>
            <w:bottom w:val="none" w:sz="0" w:space="0" w:color="auto"/>
            <w:right w:val="none" w:sz="0" w:space="0" w:color="auto"/>
          </w:divBdr>
        </w:div>
        <w:div w:id="1167401051">
          <w:marLeft w:val="0"/>
          <w:marRight w:val="0"/>
          <w:marTop w:val="0"/>
          <w:marBottom w:val="0"/>
          <w:divBdr>
            <w:top w:val="none" w:sz="0" w:space="0" w:color="auto"/>
            <w:left w:val="none" w:sz="0" w:space="0" w:color="auto"/>
            <w:bottom w:val="none" w:sz="0" w:space="0" w:color="auto"/>
            <w:right w:val="none" w:sz="0" w:space="0" w:color="auto"/>
          </w:divBdr>
        </w:div>
        <w:div w:id="1415593091">
          <w:marLeft w:val="0"/>
          <w:marRight w:val="0"/>
          <w:marTop w:val="0"/>
          <w:marBottom w:val="0"/>
          <w:divBdr>
            <w:top w:val="none" w:sz="0" w:space="0" w:color="auto"/>
            <w:left w:val="none" w:sz="0" w:space="0" w:color="auto"/>
            <w:bottom w:val="none" w:sz="0" w:space="0" w:color="auto"/>
            <w:right w:val="none" w:sz="0" w:space="0" w:color="auto"/>
          </w:divBdr>
        </w:div>
      </w:divsChild>
    </w:div>
    <w:div w:id="457069015">
      <w:bodyDiv w:val="1"/>
      <w:marLeft w:val="0"/>
      <w:marRight w:val="0"/>
      <w:marTop w:val="0"/>
      <w:marBottom w:val="0"/>
      <w:divBdr>
        <w:top w:val="none" w:sz="0" w:space="0" w:color="auto"/>
        <w:left w:val="none" w:sz="0" w:space="0" w:color="auto"/>
        <w:bottom w:val="none" w:sz="0" w:space="0" w:color="auto"/>
        <w:right w:val="none" w:sz="0" w:space="0" w:color="auto"/>
      </w:divBdr>
    </w:div>
    <w:div w:id="1503810275">
      <w:bodyDiv w:val="1"/>
      <w:marLeft w:val="0"/>
      <w:marRight w:val="0"/>
      <w:marTop w:val="0"/>
      <w:marBottom w:val="0"/>
      <w:divBdr>
        <w:top w:val="none" w:sz="0" w:space="0" w:color="auto"/>
        <w:left w:val="none" w:sz="0" w:space="0" w:color="auto"/>
        <w:bottom w:val="none" w:sz="0" w:space="0" w:color="auto"/>
        <w:right w:val="none" w:sz="0" w:space="0" w:color="auto"/>
      </w:divBdr>
      <w:divsChild>
        <w:div w:id="1839079151">
          <w:marLeft w:val="0"/>
          <w:marRight w:val="0"/>
          <w:marTop w:val="0"/>
          <w:marBottom w:val="0"/>
          <w:divBdr>
            <w:top w:val="none" w:sz="0" w:space="0" w:color="auto"/>
            <w:left w:val="none" w:sz="0" w:space="0" w:color="auto"/>
            <w:bottom w:val="none" w:sz="0" w:space="0" w:color="auto"/>
            <w:right w:val="none" w:sz="0" w:space="0" w:color="auto"/>
          </w:divBdr>
        </w:div>
        <w:div w:id="923028850">
          <w:marLeft w:val="0"/>
          <w:marRight w:val="0"/>
          <w:marTop w:val="0"/>
          <w:marBottom w:val="0"/>
          <w:divBdr>
            <w:top w:val="none" w:sz="0" w:space="0" w:color="auto"/>
            <w:left w:val="none" w:sz="0" w:space="0" w:color="auto"/>
            <w:bottom w:val="none" w:sz="0" w:space="0" w:color="auto"/>
            <w:right w:val="none" w:sz="0" w:space="0" w:color="auto"/>
          </w:divBdr>
        </w:div>
        <w:div w:id="830488985">
          <w:marLeft w:val="0"/>
          <w:marRight w:val="0"/>
          <w:marTop w:val="0"/>
          <w:marBottom w:val="0"/>
          <w:divBdr>
            <w:top w:val="none" w:sz="0" w:space="0" w:color="auto"/>
            <w:left w:val="none" w:sz="0" w:space="0" w:color="auto"/>
            <w:bottom w:val="none" w:sz="0" w:space="0" w:color="auto"/>
            <w:right w:val="none" w:sz="0" w:space="0" w:color="auto"/>
          </w:divBdr>
        </w:div>
        <w:div w:id="665977622">
          <w:marLeft w:val="0"/>
          <w:marRight w:val="0"/>
          <w:marTop w:val="0"/>
          <w:marBottom w:val="0"/>
          <w:divBdr>
            <w:top w:val="none" w:sz="0" w:space="0" w:color="auto"/>
            <w:left w:val="none" w:sz="0" w:space="0" w:color="auto"/>
            <w:bottom w:val="none" w:sz="0" w:space="0" w:color="auto"/>
            <w:right w:val="none" w:sz="0" w:space="0" w:color="auto"/>
          </w:divBdr>
        </w:div>
      </w:divsChild>
    </w:div>
    <w:div w:id="177721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Marie Due Bisgaard</dc:creator>
  <keywords/>
  <dc:description/>
  <lastModifiedBy>Marie Due Bisgaard</lastModifiedBy>
  <revision>120</revision>
  <dcterms:created xsi:type="dcterms:W3CDTF">2020-02-22T14:02:00.0000000Z</dcterms:created>
  <dcterms:modified xsi:type="dcterms:W3CDTF">2020-03-02T13:09:39.4088652Z</dcterms:modified>
</coreProperties>
</file>